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205BC">
      <w:pPr>
        <w:ind w:firstLine="723"/>
        <w:jc w:val="center"/>
        <w:rPr>
          <w:rFonts w:hint="eastAsia" w:ascii="宋体" w:hAnsi="宋体" w:cs="宋体"/>
          <w:b/>
          <w:bCs w:val="0"/>
          <w:color w:val="auto"/>
          <w:szCs w:val="24"/>
          <w:highlight w:val="none"/>
        </w:rPr>
      </w:pPr>
      <w:r>
        <w:rPr>
          <w:rFonts w:hint="eastAsia" w:ascii="宋体" w:hAnsi="宋体" w:cs="宋体"/>
          <w:b/>
          <w:bCs w:val="0"/>
          <w:color w:val="auto"/>
          <w:sz w:val="36"/>
          <w:szCs w:val="36"/>
          <w:highlight w:val="none"/>
        </w:rPr>
        <w:t>项目报名表</w:t>
      </w:r>
    </w:p>
    <w:p w14:paraId="4C9CCF71">
      <w:pPr>
        <w:tabs>
          <w:tab w:val="left" w:pos="1980"/>
        </w:tabs>
        <w:spacing w:line="780" w:lineRule="exact"/>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项目编号：</w:t>
      </w:r>
      <w:r>
        <w:rPr>
          <w:rFonts w:hint="eastAsia" w:cs="宋体"/>
          <w:b w:val="0"/>
          <w:bCs/>
          <w:color w:val="auto"/>
          <w:szCs w:val="24"/>
          <w:highlight w:val="none"/>
          <w:lang w:eastAsia="zh-CN"/>
        </w:rPr>
        <w:t>JZJK-202407-HW00</w:t>
      </w:r>
      <w:r>
        <w:rPr>
          <w:rFonts w:hint="eastAsia" w:cs="宋体"/>
          <w:b w:val="0"/>
          <w:bCs/>
          <w:color w:val="auto"/>
          <w:szCs w:val="24"/>
          <w:highlight w:val="none"/>
          <w:lang w:val="en-US" w:eastAsia="zh-CN"/>
        </w:rPr>
        <w:t>2</w:t>
      </w:r>
      <w:bookmarkStart w:id="0" w:name="_GoBack"/>
      <w:bookmarkEnd w:id="0"/>
    </w:p>
    <w:p w14:paraId="5490065B">
      <w:pPr>
        <w:tabs>
          <w:tab w:val="left" w:pos="1980"/>
        </w:tabs>
        <w:spacing w:line="240" w:lineRule="atLeast"/>
        <w:jc w:val="left"/>
        <w:rPr>
          <w:rFonts w:hint="eastAsia" w:ascii="宋体" w:hAnsi="宋体" w:eastAsia="宋体" w:cs="宋体"/>
          <w:b w:val="0"/>
          <w:bCs/>
          <w:color w:val="auto"/>
          <w:spacing w:val="-23"/>
          <w:szCs w:val="24"/>
          <w:highlight w:val="none"/>
          <w:lang w:eastAsia="zh-CN"/>
        </w:rPr>
      </w:pPr>
      <w:r>
        <w:rPr>
          <w:rFonts w:hint="eastAsia" w:ascii="宋体" w:hAnsi="宋体" w:cs="宋体"/>
          <w:b w:val="0"/>
          <w:bCs/>
          <w:color w:val="auto"/>
          <w:szCs w:val="24"/>
          <w:highlight w:val="none"/>
        </w:rPr>
        <w:t>项目名称：</w:t>
      </w:r>
      <w:r>
        <w:rPr>
          <w:rFonts w:hint="eastAsia" w:ascii="宋体" w:hAnsi="宋体" w:cs="宋体"/>
          <w:b w:val="0"/>
          <w:bCs/>
          <w:color w:val="auto"/>
          <w:szCs w:val="24"/>
          <w:highlight w:val="none"/>
          <w:lang w:val="en-US" w:eastAsia="zh-CN"/>
        </w:rPr>
        <w:t>采购职业病防治能力提升补充设备</w:t>
      </w:r>
    </w:p>
    <w:tbl>
      <w:tblPr>
        <w:tblStyle w:val="5"/>
        <w:tblW w:w="96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480"/>
      </w:tblGrid>
      <w:tr w14:paraId="3A8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3135" w:type="dxa"/>
            <w:noWrap w:val="0"/>
            <w:vAlign w:val="center"/>
          </w:tcPr>
          <w:p w14:paraId="0EE14122">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单位名称</w:t>
            </w:r>
          </w:p>
        </w:tc>
        <w:tc>
          <w:tcPr>
            <w:tcW w:w="6480" w:type="dxa"/>
            <w:noWrap w:val="0"/>
            <w:vAlign w:val="center"/>
          </w:tcPr>
          <w:p w14:paraId="215BB1F8">
            <w:pPr>
              <w:spacing w:line="500" w:lineRule="exact"/>
              <w:ind w:firstLine="482"/>
              <w:rPr>
                <w:rFonts w:hint="eastAsia" w:ascii="宋体" w:hAnsi="宋体" w:cs="宋体"/>
                <w:b w:val="0"/>
                <w:bCs/>
                <w:color w:val="auto"/>
                <w:szCs w:val="24"/>
                <w:highlight w:val="none"/>
              </w:rPr>
            </w:pPr>
          </w:p>
        </w:tc>
      </w:tr>
      <w:tr w14:paraId="6A0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trPr>
        <w:tc>
          <w:tcPr>
            <w:tcW w:w="3135" w:type="dxa"/>
            <w:noWrap w:val="0"/>
            <w:vAlign w:val="center"/>
          </w:tcPr>
          <w:p w14:paraId="477EC86A">
            <w:pPr>
              <w:spacing w:line="500" w:lineRule="exact"/>
              <w:ind w:firstLine="0" w:firstLineChars="0"/>
              <w:rPr>
                <w:rFonts w:hint="default" w:ascii="宋体" w:hAnsi="宋体" w:eastAsia="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报名资料（附件）</w:t>
            </w:r>
          </w:p>
        </w:tc>
        <w:tc>
          <w:tcPr>
            <w:tcW w:w="6480" w:type="dxa"/>
            <w:noWrap w:val="0"/>
            <w:vAlign w:val="center"/>
          </w:tcPr>
          <w:p w14:paraId="5B7A8E00">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营业执照</w:t>
            </w:r>
          </w:p>
          <w:p w14:paraId="7CA2D836">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法人授权委托书或法定代表人身份证明</w:t>
            </w:r>
          </w:p>
          <w:p w14:paraId="6B4BA1EB">
            <w:pPr>
              <w:spacing w:line="500" w:lineRule="exact"/>
              <w:ind w:firstLine="0" w:firstLineChars="0"/>
              <w:rPr>
                <w:rFonts w:hint="eastAsia" w:ascii="宋体" w:hAnsi="宋体" w:cs="宋体"/>
                <w:b w:val="0"/>
                <w:bCs/>
                <w:color w:val="auto"/>
                <w:szCs w:val="24"/>
                <w:highlight w:val="none"/>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银行回执单</w:t>
            </w:r>
          </w:p>
        </w:tc>
      </w:tr>
      <w:tr w14:paraId="380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exact"/>
        </w:trPr>
        <w:tc>
          <w:tcPr>
            <w:tcW w:w="3135" w:type="dxa"/>
            <w:noWrap w:val="0"/>
            <w:vAlign w:val="center"/>
          </w:tcPr>
          <w:p w14:paraId="1B958A66">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报名单位联系人</w:t>
            </w:r>
            <w:r>
              <w:rPr>
                <w:rFonts w:hint="eastAsia" w:cs="宋体"/>
                <w:b w:val="0"/>
                <w:bCs/>
                <w:color w:val="auto"/>
                <w:szCs w:val="24"/>
                <w:highlight w:val="none"/>
                <w:lang w:val="en-US" w:eastAsia="zh-CN"/>
              </w:rPr>
              <w:t>电话</w:t>
            </w:r>
          </w:p>
        </w:tc>
        <w:tc>
          <w:tcPr>
            <w:tcW w:w="6480" w:type="dxa"/>
            <w:noWrap w:val="0"/>
            <w:vAlign w:val="center"/>
          </w:tcPr>
          <w:p w14:paraId="3FCB5C34">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姓名</w:t>
            </w:r>
            <w:r>
              <w:rPr>
                <w:rFonts w:hint="eastAsia" w:ascii="宋体" w:hAnsi="宋体" w:cs="宋体"/>
                <w:b w:val="0"/>
                <w:bCs/>
                <w:color w:val="auto"/>
                <w:szCs w:val="24"/>
                <w:highlight w:val="none"/>
                <w:lang w:eastAsia="zh-CN"/>
              </w:rPr>
              <w:t>（</w:t>
            </w:r>
            <w:r>
              <w:rPr>
                <w:rFonts w:hint="eastAsia" w:ascii="宋体" w:hAnsi="宋体" w:cs="宋体"/>
                <w:b w:val="0"/>
                <w:bCs/>
                <w:color w:val="auto"/>
                <w:szCs w:val="24"/>
                <w:highlight w:val="none"/>
                <w:lang w:val="en-US" w:eastAsia="zh-CN"/>
              </w:rPr>
              <w:t>手写签名</w:t>
            </w:r>
            <w:r>
              <w:rPr>
                <w:rFonts w:hint="eastAsia" w:ascii="宋体" w:hAnsi="宋体" w:cs="宋体"/>
                <w:b w:val="0"/>
                <w:bCs/>
                <w:color w:val="auto"/>
                <w:szCs w:val="24"/>
                <w:highlight w:val="none"/>
                <w:lang w:eastAsia="zh-CN"/>
              </w:rPr>
              <w:t>）：</w:t>
            </w:r>
          </w:p>
          <w:p w14:paraId="74564E6C">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联系电话</w:t>
            </w:r>
            <w:r>
              <w:rPr>
                <w:rFonts w:hint="eastAsia" w:ascii="宋体" w:hAnsi="宋体" w:cs="宋体"/>
                <w:b w:val="0"/>
                <w:bCs/>
                <w:color w:val="auto"/>
                <w:szCs w:val="24"/>
                <w:highlight w:val="none"/>
                <w:lang w:eastAsia="zh-CN"/>
              </w:rPr>
              <w:t>：</w:t>
            </w:r>
          </w:p>
        </w:tc>
      </w:tr>
      <w:tr w14:paraId="42A3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rPr>
        <w:tc>
          <w:tcPr>
            <w:tcW w:w="3135" w:type="dxa"/>
            <w:noWrap w:val="0"/>
            <w:vAlign w:val="center"/>
          </w:tcPr>
          <w:p w14:paraId="505D4420">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报名单位联系人邮箱</w:t>
            </w:r>
          </w:p>
        </w:tc>
        <w:tc>
          <w:tcPr>
            <w:tcW w:w="6480" w:type="dxa"/>
            <w:noWrap w:val="0"/>
            <w:vAlign w:val="center"/>
          </w:tcPr>
          <w:p w14:paraId="22432846">
            <w:pPr>
              <w:spacing w:line="500" w:lineRule="exact"/>
              <w:ind w:firstLine="482"/>
              <w:rPr>
                <w:rFonts w:hint="eastAsia" w:ascii="宋体" w:hAnsi="宋体" w:cs="宋体"/>
                <w:b w:val="0"/>
                <w:bCs/>
                <w:color w:val="auto"/>
                <w:szCs w:val="24"/>
                <w:highlight w:val="none"/>
              </w:rPr>
            </w:pPr>
          </w:p>
        </w:tc>
      </w:tr>
    </w:tbl>
    <w:p w14:paraId="5DCF7932">
      <w:pPr>
        <w:ind w:firstLine="482"/>
        <w:jc w:val="right"/>
        <w:rPr>
          <w:rFonts w:hint="eastAsia" w:ascii="宋体" w:hAnsi="宋体" w:cs="宋体"/>
          <w:b w:val="0"/>
          <w:bCs/>
          <w:color w:val="auto"/>
          <w:szCs w:val="24"/>
          <w:highlight w:val="none"/>
        </w:rPr>
      </w:pPr>
      <w:r>
        <w:rPr>
          <w:rFonts w:hint="eastAsia" w:ascii="宋体" w:hAnsi="宋体" w:cs="宋体"/>
          <w:b w:val="0"/>
          <w:bCs/>
          <w:color w:val="auto"/>
          <w:szCs w:val="24"/>
          <w:highlight w:val="none"/>
        </w:rPr>
        <w:t xml:space="preserve"> 时  间：202</w:t>
      </w:r>
      <w:r>
        <w:rPr>
          <w:rFonts w:hint="eastAsia" w:ascii="宋体" w:hAnsi="宋体" w:cs="宋体"/>
          <w:b w:val="0"/>
          <w:bCs/>
          <w:color w:val="auto"/>
          <w:szCs w:val="24"/>
          <w:highlight w:val="none"/>
          <w:lang w:val="en-US" w:eastAsia="zh-CN"/>
        </w:rPr>
        <w:t>4</w:t>
      </w:r>
      <w:r>
        <w:rPr>
          <w:rFonts w:hint="eastAsia" w:ascii="宋体" w:hAnsi="宋体" w:cs="宋体"/>
          <w:b w:val="0"/>
          <w:bCs/>
          <w:color w:val="auto"/>
          <w:szCs w:val="24"/>
          <w:highlight w:val="none"/>
        </w:rPr>
        <w:t>年   月   日</w:t>
      </w:r>
    </w:p>
    <w:p w14:paraId="37FA1F7D">
      <w:pPr>
        <w:ind w:firstLine="482"/>
        <w:rPr>
          <w:rFonts w:hint="eastAsia" w:ascii="宋体" w:hAnsi="宋体" w:cs="宋体"/>
          <w:b w:val="0"/>
          <w:bCs/>
          <w:color w:val="auto"/>
          <w:szCs w:val="24"/>
          <w:highlight w:val="none"/>
        </w:rPr>
      </w:pPr>
      <w:r>
        <w:rPr>
          <w:rFonts w:hint="eastAsia" w:ascii="宋体" w:hAnsi="宋体" w:cs="宋体"/>
          <w:b w:val="0"/>
          <w:bCs/>
          <w:color w:val="auto"/>
          <w:szCs w:val="24"/>
          <w:highlight w:val="none"/>
        </w:rPr>
        <w:t>备注：</w:t>
      </w:r>
    </w:p>
    <w:p w14:paraId="3ED5D4FA">
      <w:pPr>
        <w:ind w:firstLine="482"/>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请填写单位名称、报名单位联系人手机、报名单位联系人邮箱</w:t>
      </w:r>
      <w:r>
        <w:rPr>
          <w:rFonts w:hint="eastAsia" w:ascii="宋体" w:hAnsi="宋体" w:cs="宋体"/>
          <w:b w:val="0"/>
          <w:bCs w:val="0"/>
          <w:color w:val="auto"/>
          <w:szCs w:val="24"/>
          <w:highlight w:val="none"/>
          <w:lang w:eastAsia="zh-CN"/>
        </w:rPr>
        <w:t>；</w:t>
      </w:r>
    </w:p>
    <w:p w14:paraId="496BC65B">
      <w:pPr>
        <w:pStyle w:val="2"/>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14:paraId="3B701B31">
      <w:pPr>
        <w:kinsoku w:val="0"/>
        <w:spacing w:line="500" w:lineRule="exact"/>
        <w:ind w:firstLine="482"/>
      </w:pPr>
      <w:r>
        <w:rPr>
          <w:rFonts w:hint="default"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bCs/>
          <w:color w:val="auto"/>
          <w:kern w:val="2"/>
          <w:sz w:val="24"/>
          <w:szCs w:val="24"/>
          <w:highlight w:val="none"/>
          <w:lang w:val="en-US" w:eastAsia="zh-CN" w:bidi="ar-SA"/>
        </w:rPr>
        <w:t>开标时各投标人需将项目报名表及盖鲜章的附件单独提交（附件：营业执照、法人授权委托书或法定代表人身份证明、银行回执）</w:t>
      </w:r>
      <w:r>
        <w:rPr>
          <w:rFonts w:hint="default" w:ascii="宋体" w:hAnsi="宋体" w:eastAsia="宋体" w:cs="宋体"/>
          <w:b w:val="0"/>
          <w:bCs w:val="0"/>
          <w:color w:val="auto"/>
          <w:kern w:val="2"/>
          <w:sz w:val="24"/>
          <w:szCs w:val="24"/>
          <w:highlight w:val="none"/>
          <w:lang w:val="en-US" w:eastAsia="zh-CN" w:bidi="ar-SA"/>
        </w:rPr>
        <w:t>。</w:t>
      </w:r>
    </w:p>
    <w:sectPr>
      <w:headerReference r:id="rId5" w:type="default"/>
      <w:pgSz w:w="11906" w:h="16838"/>
      <w:pgMar w:top="1383" w:right="1440" w:bottom="138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B898">
    <w:pPr>
      <w:pStyle w:val="4"/>
      <w:jc w:val="both"/>
    </w:pPr>
    <w:r>
      <w:rPr>
        <w:rFonts w:hint="default"/>
        <w:u w:val="none"/>
        <w:lang w:val="en-US" w:eastAsia="zh-CN"/>
      </w:rPr>
      <w:t>采购职业病防治能力提升补充设备</w:t>
    </w:r>
    <w:r>
      <w:rPr>
        <w:rFonts w:hint="eastAsia"/>
        <w:u w:val="none"/>
        <w:lang w:val="en-US" w:eastAsia="zh-CN"/>
      </w:rPr>
      <w:t xml:space="preserve">                                                                 询价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jE0NjkxNjNiN2UwNThhNzc5YWNkOGNhYjQwZjkifQ=="/>
  </w:docVars>
  <w:rsids>
    <w:rsidRoot w:val="00000000"/>
    <w:rsid w:val="3AC5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2024-08-12T09:17:22Z</dcterms:created>
  <dc:creator>Administrator</dc:creator>
  <cp:lastModifiedBy>Administrator</cp:lastModifiedBy>
  <dcterms:modified xsi:type="dcterms:W3CDTF">2024-08-12T09:19:38Z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CAE71CBEA84845BCA4716CDF4AE9781E_12</vt:lpwstr>
  </property>
</Properties>
</file>